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APCMM13 - </w:t>
      </w:r>
      <w:r>
        <w:rPr>
          <w:b w:val="1"/>
          <w:bCs w:val="1"/>
          <w:sz w:val="36"/>
          <w:szCs w:val="36"/>
          <w:rtl w:val="0"/>
          <w:lang w:val="en-US"/>
        </w:rPr>
        <w:t>“</w:t>
      </w:r>
      <w:r>
        <w:rPr>
          <w:b w:val="1"/>
          <w:bCs w:val="1"/>
          <w:sz w:val="36"/>
          <w:szCs w:val="36"/>
          <w:rtl w:val="0"/>
          <w:lang w:val="en-US"/>
        </w:rPr>
        <w:t>Closing the Deal</w:t>
      </w:r>
      <w:r>
        <w:rPr>
          <w:b w:val="1"/>
          <w:bCs w:val="1"/>
          <w:sz w:val="36"/>
          <w:szCs w:val="36"/>
          <w:rtl w:val="0"/>
          <w:lang w:val="en-US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Recap of Solutions Article and Authority Sales Page Disruptive Lead magnet, article, email sequence</w:t>
      </w: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29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95"/>
        <w:gridCol w:w="3421"/>
        <w:gridCol w:w="2116"/>
        <w:gridCol w:w="4723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Item</w:t>
            </w:r>
          </w:p>
        </w:tc>
        <w:tc>
          <w:tcPr>
            <w:tcW w:type="dxa" w:w="34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Purpose</w:t>
            </w:r>
          </w:p>
        </w:tc>
        <w:tc>
          <w:tcPr>
            <w:tcW w:type="dxa" w:w="2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CTA</w:t>
            </w:r>
          </w:p>
        </w:tc>
        <w:tc>
          <w:tcPr>
            <w:tcW w:type="dxa" w:w="4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Promotion Methods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2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Authority Sales Article (ASA)</w:t>
            </w:r>
          </w:p>
        </w:tc>
        <w:tc>
          <w:tcPr>
            <w:tcW w:type="dxa" w:w="34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 quick demonstration of your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Authority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>with a CTA</w:t>
            </w:r>
          </w:p>
        </w:tc>
        <w:tc>
          <w:tcPr>
            <w:tcW w:type="dxa" w:w="2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Open Clinics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Workshops, 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Group Classes, 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Free Screen, 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Schedule An Appt</w:t>
            </w:r>
          </w:p>
        </w:tc>
        <w:tc>
          <w:tcPr>
            <w:tcW w:type="dxa" w:w="4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Facebook Offer (Be Clear)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Style w:val="Red"/>
                <w:rFonts w:cs="Arial Unicode MS" w:eastAsia="Arial Unicode MS"/>
                <w:rtl w:val="0"/>
                <w:lang w:val="en-US"/>
              </w:rPr>
              <w:t>1</w:t>
            </w:r>
            <w:r>
              <w:rPr>
                <w:rFonts w:cs="Arial Unicode MS" w:eastAsia="Arial Unicode MS"/>
                <w:rtl w:val="0"/>
                <w:lang w:val="en-US"/>
              </w:rPr>
              <w:t>Facebook Ad (Be Disruptive)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Printed as Flyer and give to patients and Dr staff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PC mailer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Newspaper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Solutions Article (SA)</w:t>
            </w:r>
          </w:p>
        </w:tc>
        <w:tc>
          <w:tcPr>
            <w:tcW w:type="dxa" w:w="34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Longer in-depth information on a specific condition/problem.</w:t>
            </w:r>
          </w:p>
        </w:tc>
        <w:tc>
          <w:tcPr>
            <w:tcW w:type="dxa" w:w="2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Free Screen, 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Schedule An Appt</w:t>
            </w:r>
          </w:p>
        </w:tc>
        <w:tc>
          <w:tcPr>
            <w:tcW w:type="dxa" w:w="47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Use as followup to those who haven</w:t>
            </w:r>
            <w:r>
              <w:rPr>
                <w:rFonts w:cs="Arial Unicode MS" w:eastAsia="Arial Unicode MS" w:hint="default"/>
                <w:rtl w:val="0"/>
                <w:lang w:val="en-US"/>
              </w:rPr>
              <w:t>’</w:t>
            </w:r>
            <w:r>
              <w:rPr>
                <w:rFonts w:cs="Arial Unicode MS" w:eastAsia="Arial Unicode MS"/>
                <w:rtl w:val="0"/>
                <w:lang w:val="en-US"/>
              </w:rPr>
              <w:t>t acted on ASA.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Optimize for SEO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Print out article and place in lobby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Diagram of Flow</w:t>
      </w:r>
      <w:r>
        <w:rPr>
          <w:b w:val="1"/>
          <w:bCs w:val="1"/>
          <w:sz w:val="36"/>
          <w:szCs w:val="36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379709</wp:posOffset>
                </wp:positionV>
                <wp:extent cx="8693675" cy="1737322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3675" cy="1737322"/>
                          <a:chOff x="0" y="0"/>
                          <a:chExt cx="8693674" cy="1737321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0" y="517109"/>
                            <a:ext cx="1167210" cy="1220213"/>
                            <a:chOff x="0" y="-12501"/>
                            <a:chExt cx="1167209" cy="1220212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-12502"/>
                              <a:ext cx="1167210" cy="1108592"/>
                            </a:xfrm>
                            <a:prstGeom prst="rect">
                              <a:avLst/>
                            </a:prstGeom>
                            <a:solidFill>
                              <a:srgbClr val="0E6CC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133250" y="144839"/>
                              <a:ext cx="949683" cy="106287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rPr>
                                    <w:color w:val="fefefe"/>
                                  </w:rPr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Fb Offer</w:t>
                                </w:r>
                              </w:p>
                              <w:p>
                                <w:pPr>
                                  <w:pStyle w:val="Body"/>
                                  <w:rPr>
                                    <w:color w:val="fefefe"/>
                                  </w:rPr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Fb Ad</w:t>
                                </w:r>
                              </w:p>
                              <w:p>
                                <w:pPr>
                                  <w:pStyle w:val="Body"/>
                                  <w:rPr>
                                    <w:color w:val="fefefe"/>
                                  </w:rPr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Flyer</w:t>
                                </w:r>
                              </w:p>
                              <w:p>
                                <w:pPr>
                                  <w:pStyle w:val="Body"/>
                                  <w:rPr>
                                    <w:color w:val="fefefe"/>
                                  </w:rPr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Mailer</w:t>
                                </w:r>
                              </w:p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Newspaper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g:grpSp>
                        <wpg:cNvPr id="1073741830" name="Group 1073741830"/>
                        <wpg:cNvGrpSpPr/>
                        <wpg:grpSpPr>
                          <a:xfrm>
                            <a:off x="2159000" y="529610"/>
                            <a:ext cx="622459" cy="473354"/>
                            <a:chOff x="0" y="0"/>
                            <a:chExt cx="622458" cy="473352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0"/>
                              <a:ext cx="590469" cy="473353"/>
                            </a:xfrm>
                            <a:prstGeom prst="rect">
                              <a:avLst/>
                            </a:prstGeom>
                            <a:solidFill>
                              <a:srgbClr val="0E6CC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 txBox="1"/>
                          <wps:spPr>
                            <a:xfrm>
                              <a:off x="53409" y="127000"/>
                              <a:ext cx="569050" cy="34635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ASA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s:wsp>
                        <wps:cNvPr id="1073741831" name="Shape 1073741831"/>
                        <wps:cNvSpPr/>
                        <wps:spPr>
                          <a:xfrm>
                            <a:off x="1336040" y="529610"/>
                            <a:ext cx="480735" cy="480736"/>
                          </a:xfrm>
                          <a:prstGeom prst="rightArrow">
                            <a:avLst>
                              <a:gd name="adj1" fmla="val 32000"/>
                              <a:gd name="adj2" fmla="val 64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4" name="Group 1073741834"/>
                        <wpg:cNvGrpSpPr/>
                        <wpg:grpSpPr>
                          <a:xfrm>
                            <a:off x="4114800" y="529610"/>
                            <a:ext cx="888113" cy="593091"/>
                            <a:chOff x="0" y="0"/>
                            <a:chExt cx="888112" cy="593090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888113" cy="589201"/>
                            </a:xfrm>
                            <a:prstGeom prst="rect">
                              <a:avLst/>
                            </a:prstGeom>
                            <a:solidFill>
                              <a:srgbClr val="0E6CC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 txBox="1"/>
                          <wps:spPr>
                            <a:xfrm>
                              <a:off x="0" y="-1"/>
                              <a:ext cx="862145" cy="59309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Opt-In</w:t>
                                </w:r>
                                <w:r>
                                  <w:rPr>
                                    <w:color w:val="fefefe"/>
                                  </w:rPr>
                                  <w:br w:type="textWrapping"/>
                                </w: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(see chart above)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s:wsp>
                        <wps:cNvPr id="1073741835" name="Shape 1073741835"/>
                        <wps:cNvSpPr/>
                        <wps:spPr>
                          <a:xfrm>
                            <a:off x="3149600" y="529610"/>
                            <a:ext cx="480735" cy="480736"/>
                          </a:xfrm>
                          <a:prstGeom prst="rightArrow">
                            <a:avLst>
                              <a:gd name="adj1" fmla="val 32000"/>
                              <a:gd name="adj2" fmla="val 64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 flipV="1">
                            <a:off x="5158281" y="127888"/>
                            <a:ext cx="1054339" cy="38981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5162685" y="758066"/>
                            <a:ext cx="1049935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5167089" y="1015424"/>
                            <a:ext cx="1049935" cy="268368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 txBox="1"/>
                        <wps:spPr>
                          <a:xfrm>
                            <a:off x="6347014" y="584115"/>
                            <a:ext cx="1173331" cy="2259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Calls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40" name="Shape 1073741840"/>
                        <wps:cNvSpPr txBox="1"/>
                        <wps:spPr>
                          <a:xfrm>
                            <a:off x="6296659" y="1157890"/>
                            <a:ext cx="1223686" cy="3095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Emails or Chats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41" name="Shape 1073741841"/>
                        <wps:cNvSpPr txBox="1"/>
                        <wps:spPr>
                          <a:xfrm>
                            <a:off x="6347014" y="0"/>
                            <a:ext cx="2346661" cy="3213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Triggers a series of emails (Auto)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29.9pt;width:684.5pt;height:136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8693675,1737321">
                <w10:wrap type="topAndBottom" side="bothSides" anchorx="margin"/>
                <v:group id="_x0000_s1027" style="position:absolute;left:0;top:517109;width:1167209;height:1220212;" coordorigin="0,-12502" coordsize="1167209,1220212">
                  <v:rect id="_x0000_s1028" style="position:absolute;left:0;top:-12502;width:1167209;height:1108591;">
                    <v:fill color="#0E6CC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29" type="#_x0000_t202" style="position:absolute;left:133251;top:144840;width:949682;height:106287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rPr>
                              <w:color w:val="fefefe"/>
                            </w:rPr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Fb Offer</w:t>
                          </w:r>
                        </w:p>
                        <w:p>
                          <w:pPr>
                            <w:pStyle w:val="Body"/>
                            <w:rPr>
                              <w:color w:val="fefefe"/>
                            </w:rPr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Fb Ad</w:t>
                          </w:r>
                        </w:p>
                        <w:p>
                          <w:pPr>
                            <w:pStyle w:val="Body"/>
                            <w:rPr>
                              <w:color w:val="fefefe"/>
                            </w:rPr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Flyer</w:t>
                          </w:r>
                        </w:p>
                        <w:p>
                          <w:pPr>
                            <w:pStyle w:val="Body"/>
                            <w:rPr>
                              <w:color w:val="fefefe"/>
                            </w:rPr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Mailer</w:t>
                          </w:r>
                        </w:p>
                        <w:p>
                          <w:pPr>
                            <w:pStyle w:val="Body"/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Newspaper</w:t>
                          </w:r>
                        </w:p>
                      </w:txbxContent>
                    </v:textbox>
                  </v:shape>
                </v:group>
                <v:group id="_x0000_s1030" style="position:absolute;left:2159000;top:529611;width:622459;height:473353;" coordorigin="0,0" coordsize="622459,473353">
                  <v:rect id="_x0000_s1031" style="position:absolute;left:0;top:0;width:590469;height:473353;">
                    <v:fill color="#0E6CC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2" type="#_x0000_t202" style="position:absolute;left:53409;top:127000;width:569050;height:34635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ASA</w:t>
                          </w:r>
                        </w:p>
                      </w:txbxContent>
                    </v:textbox>
                  </v:shape>
                </v:group>
                <v:shape id="_x0000_s1033" type="#_x0000_t13" style="position:absolute;left:1336040;top:529611;width:480735;height:480735;" adj="7776,7344">
                  <v:fill color="#00A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34" style="position:absolute;left:4114800;top:529611;width:888113;height:593090;" coordorigin="0,0" coordsize="888113,593090">
                  <v:rect id="_x0000_s1035" style="position:absolute;left:0;top:0;width:888113;height:589201;">
                    <v:fill color="#0E6CC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6" type="#_x0000_t202" style="position:absolute;left:0;top:0;width:862145;height:59309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Opt-In</w:t>
                          </w:r>
                          <w:r>
                            <w:rPr>
                              <w:color w:val="fefefe"/>
                            </w:rPr>
                            <w:br w:type="textWrapping"/>
                          </w: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(see chart above)</w:t>
                          </w:r>
                        </w:p>
                      </w:txbxContent>
                    </v:textbox>
                  </v:shape>
                </v:group>
                <v:shape id="_x0000_s1037" type="#_x0000_t13" style="position:absolute;left:3149600;top:529611;width:480735;height:480735;" adj="7776,7344">
                  <v:fill color="#00A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line id="_x0000_s1038" style="position:absolute;left:5158281;top:127888;width:1054338;height:389811;flip:y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39" style="position:absolute;left:5162686;top:758066;width:1049934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40" style="position:absolute;left:5167090;top:1015425;width:1049934;height:268367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shape id="_x0000_s1041" type="#_x0000_t202" style="position:absolute;left:6347015;top:584116;width:1173330;height:2259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Calls</w:t>
                        </w:r>
                      </w:p>
                    </w:txbxContent>
                  </v:textbox>
                </v:shape>
                <v:shape id="_x0000_s1042" type="#_x0000_t202" style="position:absolute;left:6296660;top:1157890;width:1223685;height:30954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Emails or Chats</w:t>
                        </w:r>
                      </w:p>
                    </w:txbxContent>
                  </v:textbox>
                </v:shape>
                <v:shape id="_x0000_s1043" type="#_x0000_t202" style="position:absolute;left:6347015;top:0;width:2346660;height:32130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Triggers a series of emails (Auto)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color w:val="004c7f"/>
          <w:rtl w:val="0"/>
          <w:lang w:val="en-US"/>
        </w:rPr>
        <w:t xml:space="preserve">AUTHORITY SALES ARTICLE 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6936295</wp:posOffset>
                </wp:positionH>
                <wp:positionV relativeFrom="page">
                  <wp:posOffset>4239583</wp:posOffset>
                </wp:positionV>
                <wp:extent cx="1173331" cy="22598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331" cy="2259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Calls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546.2pt;margin-top:333.8pt;width:92.4pt;height:17.8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Calls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color w:val="004c7f"/>
          <w:rtl w:val="0"/>
          <w:lang w:val="en-US"/>
        </w:rPr>
        <w:t>(ASA)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6290309</wp:posOffset>
                </wp:positionH>
                <wp:positionV relativeFrom="line">
                  <wp:posOffset>-77500</wp:posOffset>
                </wp:positionV>
                <wp:extent cx="1223685" cy="46982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85" cy="4698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Triggers a series of Emails (auto)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495.3pt;margin-top:-6.1pt;width:96.4pt;height:37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Triggers a series of Emails (auto)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175260</wp:posOffset>
                </wp:positionV>
                <wp:extent cx="8229601" cy="1621008"/>
                <wp:effectExtent l="0" t="0" r="0" b="0"/>
                <wp:wrapTopAndBottom distT="152400" distB="15240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1" cy="1621008"/>
                          <a:chOff x="0" y="0"/>
                          <a:chExt cx="8229600" cy="1621007"/>
                        </a:xfrm>
                      </wpg:grpSpPr>
                      <wpg:grpSp>
                        <wpg:cNvPr id="1073741846" name="Group 1073741846"/>
                        <wpg:cNvGrpSpPr/>
                        <wpg:grpSpPr>
                          <a:xfrm>
                            <a:off x="0" y="489505"/>
                            <a:ext cx="1200630" cy="1131503"/>
                            <a:chOff x="0" y="-11834"/>
                            <a:chExt cx="1200629" cy="1131501"/>
                          </a:xfrm>
                        </wpg:grpSpPr>
                        <wps:wsp>
                          <wps:cNvPr id="1073741844" name="Shape 1073741844"/>
                          <wps:cNvSpPr/>
                          <wps:spPr>
                            <a:xfrm>
                              <a:off x="0" y="-11835"/>
                              <a:ext cx="1200630" cy="1049415"/>
                            </a:xfrm>
                            <a:prstGeom prst="rect">
                              <a:avLst/>
                            </a:prstGeom>
                            <a:solidFill>
                              <a:srgbClr val="0E6CC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5" name="Shape 1073741845"/>
                          <wps:cNvSpPr txBox="1"/>
                          <wps:spPr>
                            <a:xfrm>
                              <a:off x="46125" y="96467"/>
                              <a:ext cx="1108379" cy="10232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rPr>
                                    <w:color w:val="fefefe"/>
                                  </w:rPr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Email</w:t>
                                </w:r>
                              </w:p>
                              <w:p>
                                <w:pPr>
                                  <w:pStyle w:val="Body"/>
                                  <w:rPr>
                                    <w:color w:val="fefefe"/>
                                  </w:rPr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Google organic</w:t>
                                </w:r>
                              </w:p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Article in Lobby (shares w friend)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g:grpSp>
                        <wpg:cNvPr id="1073741849" name="Group 1073741849"/>
                        <wpg:cNvGrpSpPr/>
                        <wpg:grpSpPr>
                          <a:xfrm>
                            <a:off x="2257111" y="501339"/>
                            <a:ext cx="558950" cy="448086"/>
                            <a:chOff x="213359" y="0"/>
                            <a:chExt cx="558949" cy="448084"/>
                          </a:xfrm>
                        </wpg:grpSpPr>
                        <wps:wsp>
                          <wps:cNvPr id="1073741847" name="Shape 1073741847"/>
                          <wps:cNvSpPr/>
                          <wps:spPr>
                            <a:xfrm>
                              <a:off x="213359" y="-1"/>
                              <a:ext cx="558951" cy="448086"/>
                            </a:xfrm>
                            <a:prstGeom prst="rect">
                              <a:avLst/>
                            </a:prstGeom>
                            <a:solidFill>
                              <a:srgbClr val="0E6CC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Shape 1073741848"/>
                          <wps:cNvSpPr txBox="1"/>
                          <wps:spPr>
                            <a:xfrm>
                              <a:off x="233635" y="120220"/>
                              <a:ext cx="538675" cy="32786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SA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s:wsp>
                        <wps:cNvPr id="1073741850" name="Shape 1073741850"/>
                        <wps:cNvSpPr/>
                        <wps:spPr>
                          <a:xfrm>
                            <a:off x="1518721" y="501339"/>
                            <a:ext cx="455074" cy="455074"/>
                          </a:xfrm>
                          <a:prstGeom prst="rightArrow">
                            <a:avLst>
                              <a:gd name="adj1" fmla="val 32000"/>
                              <a:gd name="adj2" fmla="val 67609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53" name="Group 1073741853"/>
                        <wpg:cNvGrpSpPr/>
                        <wpg:grpSpPr>
                          <a:xfrm>
                            <a:off x="3762235" y="459429"/>
                            <a:ext cx="867524" cy="599296"/>
                            <a:chOff x="-132913" y="-41909"/>
                            <a:chExt cx="867523" cy="599294"/>
                          </a:xfrm>
                        </wpg:grpSpPr>
                        <wps:wsp>
                          <wps:cNvPr id="1073741851" name="Shape 1073741851"/>
                          <wps:cNvSpPr/>
                          <wps:spPr>
                            <a:xfrm>
                              <a:off x="-132914" y="-41910"/>
                              <a:ext cx="867524" cy="599295"/>
                            </a:xfrm>
                            <a:prstGeom prst="rect">
                              <a:avLst/>
                            </a:prstGeom>
                            <a:solidFill>
                              <a:srgbClr val="0E6CC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2" name="Shape 1073741852"/>
                          <wps:cNvSpPr txBox="1"/>
                          <wps:spPr>
                            <a:xfrm>
                              <a:off x="-53133" y="-41910"/>
                              <a:ext cx="755865" cy="56309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Opt-In (see chart above)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s:wsp>
                        <wps:cNvPr id="1073741854" name="Shape 1073741854"/>
                        <wps:cNvSpPr/>
                        <wps:spPr>
                          <a:xfrm>
                            <a:off x="3164352" y="501339"/>
                            <a:ext cx="455073" cy="455074"/>
                          </a:xfrm>
                          <a:prstGeom prst="rightArrow">
                            <a:avLst>
                              <a:gd name="adj1" fmla="val 32000"/>
                              <a:gd name="adj2" fmla="val 67609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 flipV="1">
                            <a:off x="4882928" y="121061"/>
                            <a:ext cx="998058" cy="369003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4887097" y="717600"/>
                            <a:ext cx="993889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4891266" y="961220"/>
                            <a:ext cx="993889" cy="254042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 txBox="1"/>
                        <wps:spPr>
                          <a:xfrm>
                            <a:off x="6008206" y="552935"/>
                            <a:ext cx="1110698" cy="21391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Calls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59" name="Shape 1073741859"/>
                        <wps:cNvSpPr txBox="1"/>
                        <wps:spPr>
                          <a:xfrm>
                            <a:off x="5960539" y="1096081"/>
                            <a:ext cx="1158365" cy="2930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Emails or Chats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60" name="Shape 1073741860"/>
                        <wps:cNvSpPr txBox="1"/>
                        <wps:spPr>
                          <a:xfrm>
                            <a:off x="6008206" y="0"/>
                            <a:ext cx="2221395" cy="3041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Triggers a series of emails (Auto)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0.0pt;margin-top:13.8pt;width:648.0pt;height:127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8229600,1621008">
                <w10:wrap type="topAndBottom" side="bothSides" anchorx="margin"/>
                <v:group id="_x0000_s1047" style="position:absolute;left:0;top:489506;width:1200629;height:1131502;" coordorigin="0,-11834" coordsize="1200629,1131502">
                  <v:rect id="_x0000_s1048" style="position:absolute;left:0;top:-11834;width:1200629;height:1049414;">
                    <v:fill color="#0E6CC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49" type="#_x0000_t202" style="position:absolute;left:46125;top:96468;width:1108379;height:10232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rPr>
                              <w:color w:val="fefefe"/>
                            </w:rPr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Email</w:t>
                          </w:r>
                        </w:p>
                        <w:p>
                          <w:pPr>
                            <w:pStyle w:val="Body"/>
                            <w:rPr>
                              <w:color w:val="fefefe"/>
                            </w:rPr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Google organic</w:t>
                          </w:r>
                        </w:p>
                        <w:p>
                          <w:pPr>
                            <w:pStyle w:val="Body"/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Article in Lobby (shares w friend)</w:t>
                          </w:r>
                        </w:p>
                      </w:txbxContent>
                    </v:textbox>
                  </v:shape>
                </v:group>
                <v:group id="_x0000_s1050" style="position:absolute;left:2257111;top:501340;width:558949;height:448085;" coordorigin="213360,0" coordsize="558949,448085">
                  <v:rect id="_x0000_s1051" style="position:absolute;left:213360;top:0;width:558949;height:448085;">
                    <v:fill color="#0E6CC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52" type="#_x0000_t202" style="position:absolute;left:233636;top:120221;width:538673;height:32786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SA</w:t>
                          </w:r>
                        </w:p>
                      </w:txbxContent>
                    </v:textbox>
                  </v:shape>
                </v:group>
                <v:shape id="_x0000_s1053" type="#_x0000_t13" style="position:absolute;left:1518721;top:501340;width:455073;height:455073;" adj="6996,7344">
                  <v:fill color="#00A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54" style="position:absolute;left:3762236;top:459430;width:867523;height:599294;" coordorigin="-132913,-41910" coordsize="867523,599294">
                  <v:rect id="_x0000_s1055" style="position:absolute;left:-132913;top:-41910;width:867523;height:599294;">
                    <v:fill color="#0E6CC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56" type="#_x0000_t202" style="position:absolute;left:-53133;top:-41910;width:755865;height:563092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Opt-In (see chart above)</w:t>
                          </w:r>
                        </w:p>
                      </w:txbxContent>
                    </v:textbox>
                  </v:shape>
                </v:group>
                <v:shape id="_x0000_s1057" type="#_x0000_t13" style="position:absolute;left:3164352;top:501340;width:455073;height:455073;" adj="6996,7344">
                  <v:fill color="#00A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line id="_x0000_s1058" style="position:absolute;left:4882929;top:121062;width:998057;height:369002;flip:y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59" style="position:absolute;left:4887098;top:717600;width:993888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60" style="position:absolute;left:4891267;top:961221;width:993888;height:254041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shape id="_x0000_s1061" type="#_x0000_t202" style="position:absolute;left:6008207;top:552935;width:1110697;height:21391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Calls</w:t>
                        </w:r>
                      </w:p>
                    </w:txbxContent>
                  </v:textbox>
                </v:shape>
                <v:shape id="_x0000_s1062" type="#_x0000_t202" style="position:absolute;left:5960540;top:1096081;width:1158364;height:29301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Emails or Chats</w:t>
                        </w:r>
                      </w:p>
                    </w:txbxContent>
                  </v:textbox>
                </v:shape>
                <v:shape id="_x0000_s1063" type="#_x0000_t202" style="position:absolute;left:6008207;top:0;width:2221394;height:30414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Triggers a series of emails (Auto)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SOLUTIONS ARTICLE (SA)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Closing the Deal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If someone calls, emails, chats, or walks-in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Body"/>
        <w:bidi w:val="0"/>
      </w:pPr>
    </w:p>
    <w:tbl>
      <w:tblPr>
        <w:tblW w:w="129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10"/>
        <w:gridCol w:w="2824"/>
        <w:gridCol w:w="2982"/>
        <w:gridCol w:w="3239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Type of Prospect</w:t>
            </w:r>
          </w:p>
        </w:tc>
        <w:tc>
          <w:tcPr>
            <w:tcW w:type="dxa" w:w="2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Best Way to Convert</w:t>
            </w:r>
          </w:p>
        </w:tc>
        <w:tc>
          <w:tcPr>
            <w:tcW w:type="dxa" w:w="2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What You Should Do Now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3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NEEDS your services/solutions</w:t>
            </w:r>
          </w:p>
        </w:tc>
        <w:tc>
          <w:tcPr>
            <w:tcW w:type="dxa" w:w="2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Free Screen or Schedule an appt.</w:t>
            </w:r>
          </w:p>
        </w:tc>
        <w:tc>
          <w:tcPr>
            <w:tcW w:type="dxa" w:w="2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Offer Free Screen on website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Offer a </w:t>
            </w:r>
            <w:r>
              <w:rPr>
                <w:rFonts w:cs="Arial Unicode MS" w:eastAsia="Arial Unicode MS" w:hint="default"/>
                <w:rtl w:val="0"/>
                <w:lang w:val="en-US"/>
              </w:rPr>
              <w:t>“</w:t>
            </w:r>
            <w:r>
              <w:rPr>
                <w:rFonts w:cs="Arial Unicode MS" w:eastAsia="Arial Unicode MS"/>
                <w:rtl w:val="0"/>
                <w:lang w:val="en-US"/>
              </w:rPr>
              <w:t>Schedule an appt</w:t>
            </w:r>
            <w:r>
              <w:rPr>
                <w:rFonts w:cs="Arial Unicode MS" w:eastAsia="Arial Unicode MS" w:hint="default"/>
                <w:rtl w:val="0"/>
                <w:lang w:val="en-US"/>
              </w:rPr>
              <w:t xml:space="preserve">” </w:t>
            </w:r>
            <w:r>
              <w:rPr>
                <w:rFonts w:cs="Arial Unicode MS" w:eastAsia="Arial Unicode MS"/>
                <w:rtl w:val="0"/>
                <w:lang w:val="en-US"/>
              </w:rPr>
              <w:t>on your website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THINKING ABOUT your svcs/solutions</w:t>
            </w:r>
          </w:p>
        </w:tc>
        <w:tc>
          <w:tcPr>
            <w:tcW w:type="dxa" w:w="2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 nurturing. ASA. SA.</w:t>
            </w:r>
          </w:p>
        </w:tc>
        <w:tc>
          <w:tcPr>
            <w:tcW w:type="dxa" w:w="2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Promote your ASA and SA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3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DOESN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T KNOW they need you</w:t>
            </w:r>
          </w:p>
        </w:tc>
        <w:tc>
          <w:tcPr>
            <w:tcW w:type="dxa" w:w="28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Disruptive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>Marketing</w:t>
            </w:r>
          </w:p>
        </w:tc>
        <w:tc>
          <w:tcPr>
            <w:tcW w:type="dxa" w:w="2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Create a Disruptive Lead (DLM) Magnet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Create a Disruptive Article (DA)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Create a Disruptive Email Series (DES)</w:t>
            </w:r>
          </w:p>
        </w:tc>
        <w:tc>
          <w:tcPr>
            <w:tcW w:type="dxa" w:w="32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Applying </w:t>
      </w:r>
      <w:r>
        <w:rPr>
          <w:b w:val="1"/>
          <w:bCs w:val="1"/>
          <w:sz w:val="36"/>
          <w:szCs w:val="36"/>
          <w:rtl w:val="0"/>
          <w:lang w:val="en-US"/>
        </w:rPr>
        <w:t>“</w:t>
      </w:r>
      <w:r>
        <w:rPr>
          <w:b w:val="1"/>
          <w:bCs w:val="1"/>
          <w:sz w:val="36"/>
          <w:szCs w:val="36"/>
          <w:rtl w:val="0"/>
          <w:lang w:val="en-US"/>
        </w:rPr>
        <w:t>Disruptive</w:t>
      </w:r>
      <w:r>
        <w:rPr>
          <w:b w:val="1"/>
          <w:bCs w:val="1"/>
          <w:sz w:val="36"/>
          <w:szCs w:val="36"/>
          <w:rtl w:val="0"/>
          <w:lang w:val="en-US"/>
        </w:rPr>
        <w:t xml:space="preserve">” </w:t>
      </w:r>
      <w:r>
        <w:rPr>
          <w:b w:val="1"/>
          <w:bCs w:val="1"/>
          <w:sz w:val="36"/>
          <w:szCs w:val="36"/>
          <w:rtl w:val="0"/>
          <w:lang w:val="en-US"/>
        </w:rPr>
        <w:t>M</w: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6922606</wp:posOffset>
                </wp:positionH>
                <wp:positionV relativeFrom="page">
                  <wp:posOffset>5278101</wp:posOffset>
                </wp:positionV>
                <wp:extent cx="2221394" cy="3041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394" cy="304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Calls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545.1pt;margin-top:415.6pt;width:174.9pt;height:23.9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Calls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b w:val="1"/>
          <w:bCs w:val="1"/>
          <w:sz w:val="36"/>
          <w:szCs w:val="36"/>
          <w:rtl w:val="0"/>
          <w:lang w:val="en-US"/>
        </w:rPr>
        <w:t>essaging</w:t>
      </w: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29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83"/>
        <w:gridCol w:w="3797"/>
        <w:gridCol w:w="4699"/>
        <w:gridCol w:w="307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Item</w:t>
            </w:r>
          </w:p>
        </w:tc>
        <w:tc>
          <w:tcPr>
            <w:tcW w:type="dxa" w:w="3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Purpose</w:t>
            </w:r>
          </w:p>
        </w:tc>
        <w:tc>
          <w:tcPr>
            <w:tcW w:type="dxa" w:w="46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CTA</w:t>
            </w:r>
          </w:p>
        </w:tc>
        <w:tc>
          <w:tcPr>
            <w:tcW w:type="dxa" w:w="3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Promotion Methods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1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Disruptive Lead Magnet (DLM)</w:t>
            </w:r>
          </w:p>
        </w:tc>
        <w:tc>
          <w:tcPr>
            <w:tcW w:type="dxa" w:w="3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Graphic that grabs attention. Makes people stop.</w:t>
            </w:r>
          </w:p>
        </w:tc>
        <w:tc>
          <w:tcPr>
            <w:tcW w:type="dxa" w:w="46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 w:hint="default"/>
                <w:rtl w:val="0"/>
              </w:rPr>
              <w:t>“</w:t>
            </w:r>
            <w:r>
              <w:rPr>
                <w:rFonts w:cs="Arial Unicode MS" w:eastAsia="Arial Unicode MS"/>
                <w:rtl w:val="0"/>
                <w:lang w:val="en-US"/>
              </w:rPr>
              <w:t>Click to</w:t>
            </w:r>
            <w:r>
              <w:rPr>
                <w:rFonts w:cs="Arial Unicode MS" w:eastAsia="Arial Unicode MS" w:hint="default"/>
                <w:rtl w:val="0"/>
              </w:rPr>
              <w:t>…”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Read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Learn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Fonts w:cs="Arial Unicode MS" w:eastAsia="Arial Unicode MS"/>
                <w:rtl w:val="0"/>
              </w:rPr>
              <w:t>Sign-up</w:t>
            </w:r>
          </w:p>
        </w:tc>
        <w:tc>
          <w:tcPr>
            <w:tcW w:type="dxa" w:w="3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Place on home page, sidebar, footer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Facebook Ad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Facebook Post (Boost if good)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Disruptive Article (DA)</w:t>
            </w:r>
          </w:p>
        </w:tc>
        <w:tc>
          <w:tcPr>
            <w:tcW w:type="dxa" w:w="3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What reader lands on when clicking on Lead Magnet.</w:t>
            </w:r>
          </w:p>
        </w:tc>
        <w:tc>
          <w:tcPr>
            <w:tcW w:type="dxa" w:w="46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Valuable Info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Exercise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Tips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Advice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Research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Data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Self Help</w:t>
            </w:r>
          </w:p>
        </w:tc>
        <w:tc>
          <w:tcPr>
            <w:tcW w:type="dxa" w:w="3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13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Disruptive Email Sequence (DES)</w:t>
            </w:r>
          </w:p>
        </w:tc>
        <w:tc>
          <w:tcPr>
            <w:tcW w:type="dxa" w:w="37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Motivate reader to act. Series should include a minimum of 3 emails</w:t>
            </w:r>
          </w:p>
        </w:tc>
        <w:tc>
          <w:tcPr>
            <w:tcW w:type="dxa" w:w="46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Urge them to act and claim your offer whether it be an event, free screen, etc.</w:t>
            </w:r>
          </w:p>
        </w:tc>
        <w:tc>
          <w:tcPr>
            <w:tcW w:type="dxa" w:w="30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199262</wp:posOffset>
                </wp:positionV>
                <wp:extent cx="8229601" cy="1644582"/>
                <wp:effectExtent l="0" t="0" r="0" b="0"/>
                <wp:wrapTopAndBottom distT="152400" distB="152400"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1" cy="1644582"/>
                          <a:chOff x="0" y="0"/>
                          <a:chExt cx="8229600" cy="1644581"/>
                        </a:xfrm>
                      </wpg:grpSpPr>
                      <wpg:grpSp>
                        <wpg:cNvPr id="1073741865" name="Group 1073741865"/>
                        <wpg:cNvGrpSpPr/>
                        <wpg:grpSpPr>
                          <a:xfrm>
                            <a:off x="-1" y="489505"/>
                            <a:ext cx="1104904" cy="1155077"/>
                            <a:chOff x="0" y="-11834"/>
                            <a:chExt cx="1104902" cy="1155076"/>
                          </a:xfrm>
                        </wpg:grpSpPr>
                        <wps:wsp>
                          <wps:cNvPr id="1073741863" name="Shape 1073741863"/>
                          <wps:cNvSpPr/>
                          <wps:spPr>
                            <a:xfrm>
                              <a:off x="0" y="-11835"/>
                              <a:ext cx="1104903" cy="1049415"/>
                            </a:xfrm>
                            <a:prstGeom prst="rect">
                              <a:avLst/>
                            </a:prstGeom>
                            <a:solidFill>
                              <a:srgbClr val="0E6CC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4" name="Shape 1073741864"/>
                          <wps:cNvSpPr txBox="1"/>
                          <wps:spPr>
                            <a:xfrm>
                              <a:off x="126137" y="137107"/>
                              <a:ext cx="898989" cy="100613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rPr>
                                    <w:color w:val="fefefe"/>
                                  </w:rPr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Fb Offer</w:t>
                                </w:r>
                              </w:p>
                              <w:p>
                                <w:pPr>
                                  <w:pStyle w:val="Body"/>
                                  <w:rPr>
                                    <w:color w:val="fefefe"/>
                                  </w:rPr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Fb Ad</w:t>
                                </w:r>
                              </w:p>
                              <w:p>
                                <w:pPr>
                                  <w:pStyle w:val="Body"/>
                                  <w:rPr>
                                    <w:color w:val="fefefe"/>
                                  </w:rPr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Flyer</w:t>
                                </w:r>
                              </w:p>
                              <w:p>
                                <w:pPr>
                                  <w:pStyle w:val="Body"/>
                                  <w:rPr>
                                    <w:color w:val="fefefe"/>
                                  </w:rPr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Mailer</w:t>
                                </w:r>
                              </w:p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Newspaper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g:grpSp>
                        <wpg:cNvPr id="1073741868" name="Group 1073741868"/>
                        <wpg:cNvGrpSpPr/>
                        <wpg:grpSpPr>
                          <a:xfrm>
                            <a:off x="2043750" y="501339"/>
                            <a:ext cx="656979" cy="597391"/>
                            <a:chOff x="0" y="0"/>
                            <a:chExt cx="656977" cy="597389"/>
                          </a:xfrm>
                        </wpg:grpSpPr>
                        <wps:wsp>
                          <wps:cNvPr id="1073741866" name="Shape 1073741866"/>
                          <wps:cNvSpPr/>
                          <wps:spPr>
                            <a:xfrm>
                              <a:off x="0" y="0"/>
                              <a:ext cx="656978" cy="597390"/>
                            </a:xfrm>
                            <a:prstGeom prst="rect">
                              <a:avLst/>
                            </a:prstGeom>
                            <a:solidFill>
                              <a:srgbClr val="0E6CC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 txBox="1"/>
                          <wps:spPr>
                            <a:xfrm>
                              <a:off x="50558" y="120220"/>
                              <a:ext cx="577568" cy="42446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Lead Magnet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s:wsp>
                        <wps:cNvPr id="1073741869" name="Shape 1073741869"/>
                        <wps:cNvSpPr/>
                        <wps:spPr>
                          <a:xfrm>
                            <a:off x="1264721" y="501339"/>
                            <a:ext cx="455073" cy="455074"/>
                          </a:xfrm>
                          <a:prstGeom prst="rightArrow">
                            <a:avLst>
                              <a:gd name="adj1" fmla="val 32000"/>
                              <a:gd name="adj2" fmla="val 67609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72" name="Group 1073741872"/>
                        <wpg:cNvGrpSpPr/>
                        <wpg:grpSpPr>
                          <a:xfrm>
                            <a:off x="3533198" y="183125"/>
                            <a:ext cx="1213451" cy="1248630"/>
                            <a:chOff x="-361950" y="-318214"/>
                            <a:chExt cx="1213449" cy="1248628"/>
                          </a:xfrm>
                        </wpg:grpSpPr>
                        <wps:wsp>
                          <wps:cNvPr id="1073741870" name="Shape 1073741870"/>
                          <wps:cNvSpPr/>
                          <wps:spPr>
                            <a:xfrm>
                              <a:off x="-361951" y="-318215"/>
                              <a:ext cx="1213451" cy="1248630"/>
                            </a:xfrm>
                            <a:prstGeom prst="rect">
                              <a:avLst/>
                            </a:prstGeom>
                            <a:solidFill>
                              <a:srgbClr val="0E6CC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1" name="Shape 1073741871"/>
                          <wps:cNvSpPr txBox="1"/>
                          <wps:spPr>
                            <a:xfrm>
                              <a:off x="-274553" y="-232734"/>
                              <a:ext cx="1081236" cy="108641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  <w:rPr>
                                    <w:color w:val="fefefe"/>
                                  </w:rPr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Opt-In</w:t>
                                </w:r>
                              </w:p>
                              <w:p>
                                <w:pPr>
                                  <w:pStyle w:val="Body"/>
                                  <w:rPr>
                                    <w:color w:val="fefefe"/>
                                  </w:rPr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Reads/watches</w:t>
                                </w:r>
                              </w:p>
                              <w:p>
                                <w:pPr>
                                  <w:pStyle w:val="Body"/>
                                  <w:rPr>
                                    <w:color w:val="fefefe"/>
                                  </w:rPr>
                                </w:pPr>
                                <w:r>
                                  <w:rPr>
                                    <w:color w:val="fefefe"/>
                                    <w:rtl w:val="0"/>
                                    <w:lang w:val="en-US"/>
                                  </w:rPr>
                                  <w:t>Learns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s:wsp>
                        <wps:cNvPr id="1073741873" name="Shape 1073741873"/>
                        <wps:cNvSpPr/>
                        <wps:spPr>
                          <a:xfrm>
                            <a:off x="2981472" y="501339"/>
                            <a:ext cx="455073" cy="455074"/>
                          </a:xfrm>
                          <a:prstGeom prst="rightArrow">
                            <a:avLst>
                              <a:gd name="adj1" fmla="val 32000"/>
                              <a:gd name="adj2" fmla="val 67609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/>
                        <wps:spPr>
                          <a:xfrm flipV="1">
                            <a:off x="4882928" y="121061"/>
                            <a:ext cx="998058" cy="369003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1073741875"/>
                        <wps:cNvSpPr/>
                        <wps:spPr>
                          <a:xfrm>
                            <a:off x="4887097" y="717600"/>
                            <a:ext cx="993889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76" name="Shape 1073741876"/>
                        <wps:cNvSpPr/>
                        <wps:spPr>
                          <a:xfrm>
                            <a:off x="4891266" y="961220"/>
                            <a:ext cx="993889" cy="254042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77" name="Shape 1073741877"/>
                        <wps:cNvSpPr txBox="1"/>
                        <wps:spPr>
                          <a:xfrm>
                            <a:off x="6008206" y="552935"/>
                            <a:ext cx="1110698" cy="21391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Calls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78" name="Shape 1073741878"/>
                        <wps:cNvSpPr txBox="1"/>
                        <wps:spPr>
                          <a:xfrm>
                            <a:off x="5960539" y="1096081"/>
                            <a:ext cx="1158365" cy="2930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Emails or Chats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79" name="Shape 1073741879"/>
                        <wps:cNvSpPr txBox="1"/>
                        <wps:spPr>
                          <a:xfrm>
                            <a:off x="6008206" y="0"/>
                            <a:ext cx="2221395" cy="3041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Triggers a series of emails (Auto)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5" style="visibility:visible;position:absolute;margin-left:-0.0pt;margin-top:15.7pt;width:648.0pt;height:129.5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8229600,1644582">
                <w10:wrap type="topAndBottom" side="bothSides" anchorx="margin"/>
                <v:group id="_x0000_s1066" style="position:absolute;left:0;top:489506;width:1104903;height:1155076;" coordorigin="0,-11834" coordsize="1104903,1155076">
                  <v:rect id="_x0000_s1067" style="position:absolute;left:0;top:-11834;width:1104903;height:1049414;">
                    <v:fill color="#0E6CC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68" type="#_x0000_t202" style="position:absolute;left:126138;top:137108;width:898987;height:100613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rPr>
                              <w:color w:val="fefefe"/>
                            </w:rPr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Fb Offer</w:t>
                          </w:r>
                        </w:p>
                        <w:p>
                          <w:pPr>
                            <w:pStyle w:val="Body"/>
                            <w:rPr>
                              <w:color w:val="fefefe"/>
                            </w:rPr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Fb Ad</w:t>
                          </w:r>
                        </w:p>
                        <w:p>
                          <w:pPr>
                            <w:pStyle w:val="Body"/>
                            <w:rPr>
                              <w:color w:val="fefefe"/>
                            </w:rPr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Flyer</w:t>
                          </w:r>
                        </w:p>
                        <w:p>
                          <w:pPr>
                            <w:pStyle w:val="Body"/>
                            <w:rPr>
                              <w:color w:val="fefefe"/>
                            </w:rPr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Mailer</w:t>
                          </w:r>
                        </w:p>
                        <w:p>
                          <w:pPr>
                            <w:pStyle w:val="Body"/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Newspaper</w:t>
                          </w:r>
                        </w:p>
                      </w:txbxContent>
                    </v:textbox>
                  </v:shape>
                </v:group>
                <v:group id="_x0000_s1069" style="position:absolute;left:2043751;top:501340;width:656977;height:597389;" coordorigin="0,0" coordsize="656977,597389">
                  <v:rect id="_x0000_s1070" style="position:absolute;left:0;top:0;width:656977;height:597389;">
                    <v:fill color="#0E6CC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71" type="#_x0000_t202" style="position:absolute;left:50558;top:120221;width:577567;height:42446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Lead Magnet</w:t>
                          </w:r>
                        </w:p>
                      </w:txbxContent>
                    </v:textbox>
                  </v:shape>
                </v:group>
                <v:shape id="_x0000_s1072" type="#_x0000_t13" style="position:absolute;left:1264721;top:501340;width:455073;height:455073;" adj="6996,7344">
                  <v:fill color="#00A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73" style="position:absolute;left:3533199;top:183126;width:1213449;height:1248629;" coordorigin="-361950,-318214" coordsize="1213449,1248628">
                  <v:rect id="_x0000_s1074" style="position:absolute;left:-361950;top:-318214;width:1213449;height:1248629;">
                    <v:fill color="#0E6CC5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75" type="#_x0000_t202" style="position:absolute;left:-274553;top:-232733;width:1081235;height:108641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  <w:rPr>
                              <w:color w:val="fefefe"/>
                            </w:rPr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Opt-In</w:t>
                          </w:r>
                        </w:p>
                        <w:p>
                          <w:pPr>
                            <w:pStyle w:val="Body"/>
                            <w:rPr>
                              <w:color w:val="fefefe"/>
                            </w:rPr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Reads/watches</w:t>
                          </w:r>
                        </w:p>
                        <w:p>
                          <w:pPr>
                            <w:pStyle w:val="Body"/>
                            <w:rPr>
                              <w:color w:val="fefefe"/>
                            </w:rPr>
                          </w:pPr>
                          <w:r>
                            <w:rPr>
                              <w:color w:val="fefefe"/>
                              <w:rtl w:val="0"/>
                              <w:lang w:val="en-US"/>
                            </w:rPr>
                            <w:t>Learns</w:t>
                          </w:r>
                        </w:p>
                      </w:txbxContent>
                    </v:textbox>
                  </v:shape>
                </v:group>
                <v:shape id="_x0000_s1076" type="#_x0000_t13" style="position:absolute;left:2981472;top:501340;width:455073;height:455073;" adj="6996,7344">
                  <v:fill color="#00A2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line id="_x0000_s1077" style="position:absolute;left:4882929;top:121062;width:998057;height:369002;flip:y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78" style="position:absolute;left:4887098;top:717600;width:993888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line id="_x0000_s1079" style="position:absolute;left:4891267;top:961221;width:993888;height:254041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block" endarrowwidth="medium" endarrowlength="medium"/>
                </v:line>
                <v:shape id="_x0000_s1080" type="#_x0000_t202" style="position:absolute;left:6008207;top:552935;width:1110697;height:21391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Calls</w:t>
                        </w:r>
                      </w:p>
                    </w:txbxContent>
                  </v:textbox>
                </v:shape>
                <v:shape id="_x0000_s1081" type="#_x0000_t202" style="position:absolute;left:5960539;top:1096081;width:1158364;height:29301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Emails or Chats</w:t>
                        </w:r>
                      </w:p>
                    </w:txbxContent>
                  </v:textbox>
                </v:shape>
                <v:shape id="_x0000_s1082" type="#_x0000_t202" style="position:absolute;left:6008207;top:0;width:2221394;height:30414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Triggers a series of emails (Auto)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Red">
    <w:name w:val="Red"/>
    <w:rPr>
      <w:color w:val="c82505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